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83" w:rsidRPr="00F60A83" w:rsidRDefault="00F60A83" w:rsidP="00F60A83">
      <w:pPr>
        <w:contextualSpacing/>
        <w:jc w:val="right"/>
        <w:rPr>
          <w:rFonts w:ascii="Times New Roman" w:hAnsi="Times New Roman" w:cs="Times New Roman"/>
          <w:b/>
          <w:sz w:val="22"/>
        </w:rPr>
      </w:pPr>
      <w:r w:rsidRPr="00F60A83">
        <w:rPr>
          <w:rFonts w:ascii="Times New Roman" w:hAnsi="Times New Roman" w:cs="Times New Roman"/>
          <w:b/>
          <w:sz w:val="22"/>
        </w:rPr>
        <w:t>приложение №7</w:t>
      </w:r>
    </w:p>
    <w:p w:rsidR="00F60A83" w:rsidRPr="00F60A83" w:rsidRDefault="00F60A83" w:rsidP="00F60A83">
      <w:pPr>
        <w:contextualSpacing/>
        <w:jc w:val="right"/>
        <w:rPr>
          <w:rFonts w:ascii="Times New Roman" w:hAnsi="Times New Roman" w:cs="Times New Roman"/>
          <w:b/>
          <w:sz w:val="22"/>
        </w:rPr>
      </w:pPr>
      <w:r w:rsidRPr="00F60A83">
        <w:rPr>
          <w:rFonts w:ascii="Times New Roman" w:hAnsi="Times New Roman" w:cs="Times New Roman"/>
          <w:b/>
          <w:sz w:val="22"/>
        </w:rPr>
        <w:t>к приказу ФАС России</w:t>
      </w:r>
    </w:p>
    <w:p w:rsidR="00F60A83" w:rsidRDefault="00F60A83" w:rsidP="00F60A83">
      <w:pPr>
        <w:contextualSpacing/>
        <w:jc w:val="right"/>
        <w:rPr>
          <w:rFonts w:ascii="Times New Roman" w:hAnsi="Times New Roman" w:cs="Times New Roman"/>
          <w:b/>
          <w:sz w:val="22"/>
          <w:u w:val="single"/>
        </w:rPr>
      </w:pPr>
      <w:r w:rsidRPr="00F60A83">
        <w:rPr>
          <w:rFonts w:ascii="Times New Roman" w:hAnsi="Times New Roman" w:cs="Times New Roman"/>
          <w:b/>
          <w:sz w:val="22"/>
        </w:rPr>
        <w:t xml:space="preserve">от </w:t>
      </w:r>
      <w:r w:rsidRPr="00F60A83">
        <w:rPr>
          <w:rFonts w:ascii="Times New Roman" w:hAnsi="Times New Roman" w:cs="Times New Roman"/>
          <w:b/>
          <w:sz w:val="22"/>
          <w:u w:val="single"/>
        </w:rPr>
        <w:t>18.01.2019</w:t>
      </w:r>
      <w:r w:rsidRPr="00F60A83">
        <w:rPr>
          <w:rFonts w:ascii="Times New Roman" w:hAnsi="Times New Roman" w:cs="Times New Roman"/>
          <w:b/>
          <w:sz w:val="22"/>
        </w:rPr>
        <w:t xml:space="preserve"> №</w:t>
      </w:r>
      <w:r w:rsidRPr="00F60A83">
        <w:rPr>
          <w:rFonts w:ascii="Times New Roman" w:hAnsi="Times New Roman" w:cs="Times New Roman"/>
          <w:b/>
          <w:sz w:val="22"/>
          <w:u w:val="single"/>
        </w:rPr>
        <w:t>38/19</w:t>
      </w:r>
    </w:p>
    <w:p w:rsidR="00F60A83" w:rsidRDefault="00F60A83" w:rsidP="00F60A83">
      <w:pPr>
        <w:contextualSpacing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0A83" w:rsidRPr="00F60A83" w:rsidRDefault="00F60A83" w:rsidP="00F60A83">
      <w:pPr>
        <w:contextualSpacing/>
        <w:jc w:val="right"/>
        <w:rPr>
          <w:rFonts w:ascii="Times New Roman" w:hAnsi="Times New Roman" w:cs="Times New Roman"/>
          <w:b/>
          <w:sz w:val="22"/>
        </w:rPr>
      </w:pPr>
      <w:r w:rsidRPr="00F60A83">
        <w:rPr>
          <w:rFonts w:ascii="Times New Roman" w:hAnsi="Times New Roman" w:cs="Times New Roman"/>
          <w:b/>
          <w:sz w:val="22"/>
        </w:rPr>
        <w:t>Форма 3</w:t>
      </w:r>
    </w:p>
    <w:p w:rsidR="00F60A83" w:rsidRPr="00F60A83" w:rsidRDefault="00F60A83" w:rsidP="00F60A83">
      <w:pPr>
        <w:contextualSpacing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0A83" w:rsidRPr="00F60A83" w:rsidRDefault="00F60A83" w:rsidP="00F60A83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60A83">
        <w:rPr>
          <w:rFonts w:ascii="Times New Roman" w:hAnsi="Times New Roman" w:cs="Times New Roman"/>
          <w:b/>
          <w:szCs w:val="28"/>
        </w:rPr>
        <w:t>Информация об условиях, на которых осуществляется оказание услуг по подключению</w:t>
      </w:r>
    </w:p>
    <w:p w:rsidR="00F60A83" w:rsidRPr="00F60A83" w:rsidRDefault="00F60A83" w:rsidP="00F60A83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60A83">
        <w:rPr>
          <w:rFonts w:ascii="Times New Roman" w:hAnsi="Times New Roman" w:cs="Times New Roman"/>
          <w:b/>
          <w:szCs w:val="28"/>
        </w:rPr>
        <w:t>(технологическому присоединению)</w:t>
      </w:r>
    </w:p>
    <w:p w:rsidR="00F60A83" w:rsidRPr="00F60A83" w:rsidRDefault="00F60A83" w:rsidP="00F60A83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60A83">
        <w:rPr>
          <w:rFonts w:ascii="Times New Roman" w:hAnsi="Times New Roman" w:cs="Times New Roman"/>
          <w:b/>
          <w:szCs w:val="28"/>
        </w:rPr>
        <w:t xml:space="preserve">к газораспределительным сетям </w:t>
      </w:r>
    </w:p>
    <w:p w:rsidR="004D0A23" w:rsidRPr="00F60A83" w:rsidRDefault="00F60A83" w:rsidP="00F60A83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60A83">
        <w:rPr>
          <w:rFonts w:ascii="Times New Roman" w:hAnsi="Times New Roman" w:cs="Times New Roman"/>
          <w:b/>
          <w:szCs w:val="28"/>
        </w:rPr>
        <w:t>АО «Газпром газораспределение Тула»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80"/>
        <w:gridCol w:w="3660"/>
        <w:gridCol w:w="4740"/>
      </w:tblGrid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60A83">
              <w:rPr>
                <w:rFonts w:ascii="Times New Roman" w:hAnsi="Times New Roman" w:cs="Times New Roman"/>
                <w:b/>
                <w:sz w:val="22"/>
              </w:rPr>
              <w:t>№</w:t>
            </w:r>
            <w:proofErr w:type="gramStart"/>
            <w:r w:rsidRPr="00F60A83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F60A83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60A83">
              <w:rPr>
                <w:rFonts w:ascii="Times New Roman" w:hAnsi="Times New Roman" w:cs="Times New Roman"/>
                <w:b/>
                <w:sz w:val="22"/>
              </w:rPr>
              <w:t>Раскрываемая информация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60A83">
              <w:rPr>
                <w:rFonts w:ascii="Times New Roman" w:hAnsi="Times New Roman" w:cs="Times New Roman"/>
                <w:b/>
                <w:sz w:val="22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F60A83" w:rsidRPr="00F60A83" w:rsidTr="00F60A83">
        <w:trPr>
          <w:trHeight w:val="1577"/>
        </w:trPr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</w:t>
            </w: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 xml:space="preserve">Запрос о выдаче технических условий на подключение (технологическое присоединение) объекта капитального строительства 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  <w:r w:rsidRPr="00F60A83">
              <w:rPr>
                <w:rFonts w:ascii="Times New Roman" w:hAnsi="Times New Roman" w:cs="Times New Roman"/>
                <w:sz w:val="22"/>
              </w:rPr>
              <w:t xml:space="preserve"> к сетям газораспределения через сети основного абонента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  <w:r w:rsidRPr="00F60A83">
              <w:rPr>
                <w:rFonts w:ascii="Times New Roman" w:hAnsi="Times New Roman" w:cs="Times New Roman"/>
                <w:sz w:val="22"/>
              </w:rPr>
              <w:t>, расположенного в пределах некоммерческого объединения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  <w:r w:rsidRPr="00F60A83">
              <w:rPr>
                <w:rFonts w:ascii="Times New Roman" w:hAnsi="Times New Roman" w:cs="Times New Roman"/>
                <w:sz w:val="22"/>
              </w:rPr>
              <w:t xml:space="preserve">, расположенного в </w:t>
            </w:r>
            <w:r w:rsidRPr="00F60A83">
              <w:rPr>
                <w:rFonts w:ascii="Times New Roman" w:hAnsi="Times New Roman" w:cs="Times New Roman"/>
                <w:sz w:val="22"/>
              </w:rPr>
              <w:lastRenderedPageBreak/>
              <w:t>пределах территории</w:t>
            </w:r>
            <w:proofErr w:type="gramStart"/>
            <w:r w:rsidRPr="00F60A83">
              <w:rPr>
                <w:rFonts w:ascii="Times New Roman" w:hAnsi="Times New Roman" w:cs="Times New Roman"/>
                <w:sz w:val="22"/>
              </w:rPr>
              <w:t xml:space="preserve"> ,</w:t>
            </w:r>
            <w:proofErr w:type="gramEnd"/>
            <w:r w:rsidRPr="00F60A83">
              <w:rPr>
                <w:rFonts w:ascii="Times New Roman" w:hAnsi="Times New Roman" w:cs="Times New Roman"/>
                <w:sz w:val="22"/>
              </w:rPr>
              <w:t xml:space="preserve"> подлежащей комплексному освоению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</w:t>
            </w:r>
            <w:bookmarkStart w:id="0" w:name="_GoBack"/>
            <w:bookmarkEnd w:id="0"/>
            <w:r w:rsidRPr="00F60A83">
              <w:rPr>
                <w:rFonts w:ascii="Times New Roman" w:hAnsi="Times New Roman" w:cs="Times New Roman"/>
                <w:sz w:val="22"/>
              </w:rPr>
              <w:t>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lastRenderedPageBreak/>
              <w:t xml:space="preserve">8. 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5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https://tulaoblgaz.ru/services/tekhnologicheskoe-prisoedinenie/</w:t>
              </w:r>
            </w:hyperlink>
          </w:p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6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https://tulaoblgaz.ru/services/tekhnologicheskoe-prisoedinenie/</w:t>
              </w:r>
            </w:hyperlink>
          </w:p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Заявка о подключении (технологическом присоединении) объекта капитального строительства</w:t>
            </w:r>
            <w:r w:rsidRPr="00F60A83">
              <w:rPr>
                <w:rFonts w:ascii="Times New Roman" w:hAnsi="Times New Roman" w:cs="Times New Roman"/>
                <w:sz w:val="22"/>
              </w:rPr>
              <w:t>, расположенного в пределах некоммерческого объединения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7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https://tulaoblgaz.ru/services/tekhnologicheskoe-prisoedinenie/</w:t>
              </w:r>
            </w:hyperlink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Заявка о подключении (технологическом присоединении) объекта капитального строительства</w:t>
            </w:r>
            <w:r w:rsidRPr="00F60A83">
              <w:rPr>
                <w:rFonts w:ascii="Times New Roman" w:hAnsi="Times New Roman" w:cs="Times New Roman"/>
                <w:sz w:val="22"/>
              </w:rPr>
              <w:t xml:space="preserve"> при коллективной заявке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https://tulaoblgaz.ru/services/tekhnologicheskoe-prisoedinenie/</w:t>
              </w:r>
            </w:hyperlink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Заявка о подключении (технологическом присоединении) объекта капитального строительства</w:t>
            </w:r>
            <w:r w:rsidRPr="00F60A83">
              <w:rPr>
                <w:rFonts w:ascii="Times New Roman" w:hAnsi="Times New Roman" w:cs="Times New Roman"/>
                <w:sz w:val="22"/>
              </w:rPr>
              <w:t>, расположенного в пределах территории, подлежащей комплексному освоению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9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https://tulaoblgaz.ru/services/tekhnologicheskoe-prisoedinenie/</w:t>
              </w:r>
            </w:hyperlink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Договор о подключении (технологическом присоединении</w:t>
            </w:r>
            <w:proofErr w:type="gramStart"/>
            <w:r w:rsidRPr="00F60A83">
              <w:rPr>
                <w:rFonts w:ascii="Times New Roman" w:hAnsi="Times New Roman" w:cs="Times New Roman"/>
                <w:sz w:val="22"/>
              </w:rPr>
              <w:t>)о</w:t>
            </w:r>
            <w:proofErr w:type="gramEnd"/>
            <w:r w:rsidRPr="00F60A83">
              <w:rPr>
                <w:rFonts w:ascii="Times New Roman" w:hAnsi="Times New Roman" w:cs="Times New Roman"/>
                <w:sz w:val="22"/>
              </w:rPr>
              <w:t>бъектов капитального строительства к сети газораспределения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0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https://tulaoblgaz.ru/services/tekhnologicheskoe-prisoedinenie/</w:t>
              </w:r>
            </w:hyperlink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https://tulaoblgaz.ru/services/gasification/</w:t>
            </w:r>
          </w:p>
        </w:tc>
      </w:tr>
      <w:tr w:rsidR="00F60A83" w:rsidRP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1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https://tarif.tularegion.ru/documents/?PAGEN_1=1</w:t>
              </w:r>
            </w:hyperlink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60A83">
              <w:rPr>
                <w:rFonts w:ascii="Times New Roman" w:hAnsi="Times New Roman" w:cs="Times New Roman"/>
                <w:sz w:val="22"/>
              </w:rPr>
              <w:t>https://tulaoblgaz.ru/services/tekhnologicheskoe-prisoedinenie/</w:t>
            </w: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hyperlink r:id="rId12" w:history="1">
              <w:r w:rsidRPr="00F60A83">
                <w:rPr>
                  <w:rStyle w:val="a4"/>
                  <w:rFonts w:ascii="Times New Roman" w:hAnsi="Times New Roman" w:cs="Times New Roman"/>
                  <w:sz w:val="22"/>
                </w:rPr>
                <w:t>https://tarif.tularegion.ru/documents/?PAGEN_1=1</w:t>
              </w:r>
            </w:hyperlink>
          </w:p>
        </w:tc>
      </w:tr>
      <w:tr w:rsidR="00F60A83" w:rsidTr="00F60A83">
        <w:tc>
          <w:tcPr>
            <w:tcW w:w="817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8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103" w:type="dxa"/>
          </w:tcPr>
          <w:p w:rsidR="00F60A83" w:rsidRPr="00F60A83" w:rsidRDefault="00F60A83" w:rsidP="00F60A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A8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структурных </w:t>
            </w:r>
            <w:proofErr w:type="gramStart"/>
            <w:r w:rsidRPr="00F60A83"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  <w:proofErr w:type="gramEnd"/>
            <w:r w:rsidRPr="00F60A83">
              <w:rPr>
                <w:rFonts w:ascii="Times New Roman" w:hAnsi="Times New Roman" w:cs="Times New Roman"/>
                <w:sz w:val="24"/>
                <w:szCs w:val="24"/>
              </w:rPr>
              <w:t>, осуществляющих прием заявок на подключение (технологическое присоединение)</w:t>
            </w:r>
          </w:p>
        </w:tc>
        <w:tc>
          <w:tcPr>
            <w:tcW w:w="3260" w:type="dxa"/>
          </w:tcPr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83" w:rsidRPr="00F60A83" w:rsidRDefault="00F60A83" w:rsidP="00F60A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83">
              <w:rPr>
                <w:rFonts w:ascii="Times New Roman" w:hAnsi="Times New Roman" w:cs="Times New Roman"/>
                <w:sz w:val="24"/>
                <w:szCs w:val="24"/>
              </w:rPr>
              <w:t>https://tulaoblgaz.ru/contacts/</w:t>
            </w:r>
          </w:p>
        </w:tc>
      </w:tr>
    </w:tbl>
    <w:p w:rsidR="00F60A83" w:rsidRPr="00F60A83" w:rsidRDefault="00F60A83" w:rsidP="00F60A8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0A83" w:rsidRPr="00F60A83" w:rsidSect="00E52B85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83"/>
    <w:rsid w:val="004D0A23"/>
    <w:rsid w:val="006149DD"/>
    <w:rsid w:val="006E66C3"/>
    <w:rsid w:val="00E52B85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oblgaz.ru/services/tekhnologicheskoe-prisoedin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laoblgaz.ru/services/tekhnologicheskoe-prisoedinenie/" TargetMode="External"/><Relationship Id="rId12" Type="http://schemas.openxmlformats.org/officeDocument/2006/relationships/hyperlink" Target="https://tarif.tularegion.ru/documents/?PAGEN_1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laoblgaz.ru/services/tekhnologicheskoe-prisoedinenie/" TargetMode="External"/><Relationship Id="rId11" Type="http://schemas.openxmlformats.org/officeDocument/2006/relationships/hyperlink" Target="https://tarif.tularegion.ru/documents/?PAGEN_1=1" TargetMode="External"/><Relationship Id="rId5" Type="http://schemas.openxmlformats.org/officeDocument/2006/relationships/hyperlink" Target="https://tulaoblgaz.ru/services/tekhnologicheskoe-prisoedinenie/" TargetMode="External"/><Relationship Id="rId10" Type="http://schemas.openxmlformats.org/officeDocument/2006/relationships/hyperlink" Target="https://tulaoblgaz.ru/services/tekhnologicheskoe-prisoedin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laoblgaz.ru/services/tekhnologicheskoe-prisoedin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Татьяна Анатольевна</dc:creator>
  <cp:lastModifiedBy>Харитонова Татьяна Анатольевна</cp:lastModifiedBy>
  <cp:revision>1</cp:revision>
  <dcterms:created xsi:type="dcterms:W3CDTF">2019-02-04T11:01:00Z</dcterms:created>
  <dcterms:modified xsi:type="dcterms:W3CDTF">2019-02-04T12:11:00Z</dcterms:modified>
</cp:coreProperties>
</file>